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DB9EC" w14:textId="77777777" w:rsidR="009979EB" w:rsidRDefault="00F66EBF" w:rsidP="009979EB">
      <w:pPr>
        <w:jc w:val="center"/>
        <w:rPr>
          <w:rFonts w:ascii="华文中宋" w:eastAsia="华文中宋" w:hAnsi="华文中宋"/>
          <w:b/>
          <w:sz w:val="44"/>
          <w:szCs w:val="44"/>
        </w:rPr>
      </w:pPr>
      <w:r w:rsidRPr="009979EB">
        <w:rPr>
          <w:rFonts w:ascii="华文中宋" w:eastAsia="华文中宋" w:hAnsi="华文中宋" w:hint="eastAsia"/>
          <w:b/>
          <w:sz w:val="44"/>
          <w:szCs w:val="44"/>
        </w:rPr>
        <w:t>中共中央关于深化党和国家机构</w:t>
      </w:r>
    </w:p>
    <w:p w14:paraId="187FBC9C" w14:textId="46B62A33" w:rsidR="00F66EBF" w:rsidRPr="009979EB" w:rsidRDefault="00F66EBF" w:rsidP="009979EB">
      <w:pPr>
        <w:jc w:val="center"/>
        <w:rPr>
          <w:rFonts w:ascii="华文中宋" w:eastAsia="华文中宋" w:hAnsi="华文中宋"/>
          <w:b/>
          <w:sz w:val="44"/>
          <w:szCs w:val="44"/>
        </w:rPr>
      </w:pPr>
      <w:r w:rsidRPr="009979EB">
        <w:rPr>
          <w:rFonts w:ascii="华文中宋" w:eastAsia="华文中宋" w:hAnsi="华文中宋" w:hint="eastAsia"/>
          <w:b/>
          <w:sz w:val="44"/>
          <w:szCs w:val="44"/>
        </w:rPr>
        <w:t>改革的决定</w:t>
      </w:r>
    </w:p>
    <w:p w14:paraId="77737413" w14:textId="1109F985" w:rsidR="00F66EBF" w:rsidRDefault="00F66EBF" w:rsidP="009979EB">
      <w:pPr>
        <w:jc w:val="center"/>
      </w:pPr>
      <w:r w:rsidRPr="009979EB">
        <w:rPr>
          <w:rFonts w:ascii="华文中宋" w:eastAsia="华文中宋" w:hAnsi="华文中宋" w:hint="eastAsia"/>
          <w:b/>
          <w:sz w:val="44"/>
          <w:szCs w:val="44"/>
        </w:rPr>
        <w:t>（</w:t>
      </w:r>
      <w:r w:rsidRPr="009979EB">
        <w:rPr>
          <w:rFonts w:ascii="华文中宋" w:eastAsia="华文中宋" w:hAnsi="华文中宋"/>
          <w:b/>
          <w:sz w:val="44"/>
          <w:szCs w:val="44"/>
        </w:rPr>
        <w:t>2018年2月28日中国共产党第十九届中央委员会第三次全体会议通过）</w:t>
      </w:r>
    </w:p>
    <w:p w14:paraId="1D106A15" w14:textId="19C27C00" w:rsidR="009979EB" w:rsidRDefault="009979EB" w:rsidP="00F66EBF">
      <w:pPr>
        <w:rPr>
          <w:rFonts w:hint="eastAsia"/>
        </w:rPr>
      </w:pPr>
      <w:bookmarkStart w:id="0" w:name="_GoBack"/>
      <w:bookmarkEnd w:id="0"/>
    </w:p>
    <w:p w14:paraId="43292247" w14:textId="0EAF2508" w:rsidR="00F66EBF" w:rsidRPr="00F66EBF" w:rsidRDefault="00F66EBF" w:rsidP="00F66EBF">
      <w:pPr>
        <w:spacing w:line="560" w:lineRule="exact"/>
        <w:ind w:firstLineChars="200" w:firstLine="640"/>
        <w:rPr>
          <w:rFonts w:ascii="Times New Roman" w:eastAsia="仿宋" w:hAnsi="Times New Roman" w:cs="Times New Roman"/>
          <w:sz w:val="32"/>
          <w:szCs w:val="32"/>
        </w:rPr>
      </w:pPr>
      <w:r w:rsidRPr="00F66EBF">
        <w:rPr>
          <w:rFonts w:ascii="Times New Roman" w:eastAsia="仿宋" w:hAnsi="Times New Roman" w:cs="Times New Roman"/>
          <w:sz w:val="32"/>
          <w:szCs w:val="32"/>
        </w:rPr>
        <w:t>为贯彻落实党的十九大关于深化机构改革的决策部署，十九届中央委员会第三次全体会议研究了深化党和国家机构改革问题，作出如下决定。</w:t>
      </w:r>
      <w:r w:rsidRPr="00F66EBF">
        <w:rPr>
          <w:rFonts w:ascii="Times New Roman" w:eastAsia="仿宋" w:hAnsi="Times New Roman" w:cs="Times New Roman"/>
          <w:sz w:val="32"/>
          <w:szCs w:val="32"/>
        </w:rPr>
        <w:t xml:space="preserve"> </w:t>
      </w:r>
    </w:p>
    <w:p w14:paraId="1C14DFE0" w14:textId="77777777"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一、深化党和国家机构改革是推进国家治理体系和治理能力现代化的一场深刻变革</w:t>
      </w:r>
      <w:r w:rsidRPr="00F66EBF">
        <w:rPr>
          <w:rFonts w:ascii="Times New Roman" w:eastAsia="仿宋" w:hAnsi="Times New Roman" w:cs="Times New Roman"/>
          <w:sz w:val="32"/>
          <w:szCs w:val="32"/>
        </w:rPr>
        <w:t xml:space="preserve"> </w:t>
      </w:r>
    </w:p>
    <w:p w14:paraId="3383F50B" w14:textId="702C56EE" w:rsidR="00F66EBF" w:rsidRPr="00F66EBF" w:rsidRDefault="00F66EBF" w:rsidP="00F66EBF">
      <w:pPr>
        <w:spacing w:line="560" w:lineRule="exact"/>
        <w:ind w:firstLineChars="200" w:firstLine="640"/>
        <w:rPr>
          <w:rFonts w:ascii="Times New Roman" w:eastAsia="仿宋" w:hAnsi="Times New Roman" w:cs="Times New Roman"/>
          <w:sz w:val="32"/>
          <w:szCs w:val="32"/>
        </w:rPr>
      </w:pPr>
      <w:r w:rsidRPr="00F66EBF">
        <w:rPr>
          <w:rFonts w:ascii="Times New Roman" w:eastAsia="仿宋" w:hAnsi="Times New Roman" w:cs="Times New Roman"/>
          <w:sz w:val="32"/>
          <w:szCs w:val="32"/>
        </w:rPr>
        <w:t>党和国家机构职能体系是中国特色社会主义制度的重要组成部分，是我们党治国理政的重要保障。提高党的执政能力和领导水平，广泛调动各方面积极性、主动性、创造性，有效治理国家和社会，推动党和国家事业发展，必须适应新时代中国特色社会主义发展要求，深化党和国家机构改革。</w:t>
      </w:r>
      <w:r w:rsidRPr="00F66EBF">
        <w:rPr>
          <w:rFonts w:ascii="Times New Roman" w:eastAsia="仿宋" w:hAnsi="Times New Roman" w:cs="Times New Roman"/>
          <w:sz w:val="32"/>
          <w:szCs w:val="32"/>
        </w:rPr>
        <w:t xml:space="preserve"> </w:t>
      </w:r>
    </w:p>
    <w:p w14:paraId="3E77128C" w14:textId="700FDD0C" w:rsidR="00F66EBF" w:rsidRPr="00F66EBF" w:rsidRDefault="00F66EBF" w:rsidP="00F66EBF">
      <w:pPr>
        <w:spacing w:line="560" w:lineRule="exact"/>
        <w:ind w:firstLineChars="200" w:firstLine="640"/>
        <w:rPr>
          <w:rFonts w:ascii="Times New Roman" w:eastAsia="仿宋" w:hAnsi="Times New Roman" w:cs="Times New Roman"/>
          <w:sz w:val="32"/>
          <w:szCs w:val="32"/>
        </w:rPr>
      </w:pPr>
      <w:r w:rsidRPr="00F66EBF">
        <w:rPr>
          <w:rFonts w:ascii="Times New Roman" w:eastAsia="仿宋" w:hAnsi="Times New Roman" w:cs="Times New Roman"/>
          <w:sz w:val="32"/>
          <w:szCs w:val="32"/>
        </w:rPr>
        <w:t>党中央历来高度重视党和国家机构建设和改革。新中国成立后，在我们党领导下，我国确立了社会主义基本制度，逐步建立起具有我国特点的党和国家机构职能体系，为我们党治国理政、推进社会主义建设发挥了重要作用。改革开放以来，适应党和国家工作中心转移、社会主义市场经济发展和各方面工作不断深入的需要，我们党积极推进党和国家机构改革，各方面机构职能不断优化、逐步规范，实现了从计</w:t>
      </w:r>
      <w:r w:rsidRPr="00F66EBF">
        <w:rPr>
          <w:rFonts w:ascii="Times New Roman" w:eastAsia="仿宋" w:hAnsi="Times New Roman" w:cs="Times New Roman"/>
          <w:sz w:val="32"/>
          <w:szCs w:val="32"/>
        </w:rPr>
        <w:lastRenderedPageBreak/>
        <w:t>划经济条件下的机构职能体系向社会主义市场经济条件下的机构职能体系的重大转变，推动了改革开放和社会主义现代化建设。</w:t>
      </w:r>
      <w:r w:rsidRPr="00F66EBF">
        <w:rPr>
          <w:rFonts w:ascii="Times New Roman" w:eastAsia="仿宋" w:hAnsi="Times New Roman" w:cs="Times New Roman"/>
          <w:sz w:val="32"/>
          <w:szCs w:val="32"/>
        </w:rPr>
        <w:t xml:space="preserve"> </w:t>
      </w:r>
    </w:p>
    <w:p w14:paraId="19ED2950" w14:textId="553FFA2D" w:rsidR="00F66EBF" w:rsidRPr="00F66EBF" w:rsidRDefault="00F66EBF" w:rsidP="00F66EBF">
      <w:pPr>
        <w:spacing w:line="560" w:lineRule="exact"/>
        <w:ind w:firstLineChars="200" w:firstLine="640"/>
        <w:rPr>
          <w:rFonts w:ascii="Times New Roman" w:eastAsia="仿宋" w:hAnsi="Times New Roman" w:cs="Times New Roman"/>
          <w:sz w:val="32"/>
          <w:szCs w:val="32"/>
        </w:rPr>
      </w:pPr>
      <w:r w:rsidRPr="00F66EBF">
        <w:rPr>
          <w:rFonts w:ascii="Times New Roman" w:eastAsia="仿宋" w:hAnsi="Times New Roman" w:cs="Times New Roman"/>
          <w:sz w:val="32"/>
          <w:szCs w:val="32"/>
        </w:rPr>
        <w:t>党的十八大以来，以习近平同志为核心的党中央明确提出，全面深化改革的总目标是完善和发展中国特色社会主义制度、推进国家治理体系和治理能力现代化。我们适应统筹推进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五位一体</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总体布局、协调推进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四个全面</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战略布局的要求，加强党的领导，坚持问题导向，突出重点领域，深化党和国家机构改革，在一些重要领域和关键环节取得重大进展，为党和国家事业取得历史性成就、发生历史性变革提供了有力保障。</w:t>
      </w:r>
      <w:r w:rsidRPr="00F66EBF">
        <w:rPr>
          <w:rFonts w:ascii="Times New Roman" w:eastAsia="仿宋" w:hAnsi="Times New Roman" w:cs="Times New Roman"/>
          <w:sz w:val="32"/>
          <w:szCs w:val="32"/>
        </w:rPr>
        <w:t xml:space="preserve"> </w:t>
      </w:r>
    </w:p>
    <w:p w14:paraId="2A8214F7" w14:textId="0D4CE58F"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当前，面对新时代新任务提出的新要求，党和国家机构设置和职能配置同统筹推进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五位一体</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总体布局、协调推进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四个全面</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战略布局的要求还不完全适应，同实现国家治理体系和治理能力现代化的要求还不完全适应。主要是：一些领域党的机构设置和职能配置还不够健全有力，保障党的全面领导、推进全面从严治党的体制机制有待完善；一些领域党政机构重叠、职责交叉、权责脱节问题比较突出；一些政府机构设置和职责划分不够科学，职责缺位和效能不高问题凸显，政府职能转变还不到位；一些领域中央和地方机构职能上下一般粗，权责划分不尽合理；基层机构设置和权力配置有待完善，组织群众、服务群众能力需要进一步提高；军民融合发展水平有待提高；群团组织政治性、先进性、群众性需要增强；事业单位定位不准、职能不清、效率不高等问题依然</w:t>
      </w:r>
      <w:r w:rsidRPr="00F66EBF">
        <w:rPr>
          <w:rFonts w:ascii="Times New Roman" w:eastAsia="仿宋" w:hAnsi="Times New Roman" w:cs="Times New Roman"/>
          <w:sz w:val="32"/>
          <w:szCs w:val="32"/>
        </w:rPr>
        <w:lastRenderedPageBreak/>
        <w:t>存在；一些领域权力运行制约和监督机制不够完善，滥用职权、以权谋私等问题仍然存在；机构编制科学化、规范化、法定化相对滞后，机构编制管理方式有待改进。这些问题，必须抓紧解决。</w:t>
      </w:r>
      <w:r>
        <w:rPr>
          <w:rFonts w:ascii="Times New Roman" w:eastAsia="仿宋" w:hAnsi="Times New Roman" w:cs="Times New Roman"/>
          <w:sz w:val="32"/>
          <w:szCs w:val="32"/>
        </w:rPr>
        <w:t xml:space="preserve"> </w:t>
      </w:r>
    </w:p>
    <w:p w14:paraId="357E2C09" w14:textId="1792400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我们党要更好领导人民进行伟大斗争、建设伟大工程、推进伟大事业、实现伟大梦想，必须加快推进国家治理体系和治理能力现代化，努力形成更加成熟、更加定型的中国特色社会主义制度。这是摆在我们党面前的一项重大任务。我国发展新的历史方位，我国社会主要矛盾的变化，到二〇二〇年全面建成小康社会，到二〇三五年基本实现社会主义现代化，到本世纪中叶全面建成社会主义现代化强国，迫切要求通过科学设置机构、合理配置职能、统筹使用编制、完善体制机制，使市场在资源配置中起决定性作用、更好发挥政府作用，更好推进党和国家各项事业发展，更好满足人民日益增长的美好生活需要，更好推动人的全面发展、社会全面进步、人民共同富裕。</w:t>
      </w:r>
      <w:r>
        <w:rPr>
          <w:rFonts w:ascii="Times New Roman" w:eastAsia="仿宋" w:hAnsi="Times New Roman" w:cs="Times New Roman"/>
          <w:sz w:val="32"/>
          <w:szCs w:val="32"/>
        </w:rPr>
        <w:t xml:space="preserve"> </w:t>
      </w:r>
    </w:p>
    <w:p w14:paraId="028C570D" w14:textId="24BA489E"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总之，深化党和国家机构改革，是新时代坚持和发展中国特色社会主义的必然要求，是加强党的长期执政能力建设的必然要求，是社会主义制度自我完善和发展的必然要求，是实现</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两个一百年</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奋斗目标、建设社会主义现代化国家、实现中华民族伟大复兴的必然要求。全党必须统一思想、坚定信心、抓住机遇，在全面深化改革进程中，下决心解决党和国家机构职能体系中存在的障碍和弊端，更好发挥我国社会主义制度优越性。</w:t>
      </w:r>
      <w:r>
        <w:rPr>
          <w:rFonts w:ascii="Times New Roman" w:eastAsia="仿宋" w:hAnsi="Times New Roman" w:cs="Times New Roman"/>
          <w:sz w:val="32"/>
          <w:szCs w:val="32"/>
        </w:rPr>
        <w:t xml:space="preserve"> </w:t>
      </w:r>
    </w:p>
    <w:p w14:paraId="1FF204AA" w14:textId="739F8494"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lastRenderedPageBreak/>
        <w:t>二、深化党和国家机构改革的指导思想、目标、原则</w:t>
      </w:r>
      <w:r>
        <w:rPr>
          <w:rFonts w:ascii="Times New Roman" w:eastAsia="仿宋" w:hAnsi="Times New Roman" w:cs="Times New Roman"/>
          <w:sz w:val="32"/>
          <w:szCs w:val="32"/>
        </w:rPr>
        <w:t xml:space="preserve"> </w:t>
      </w:r>
    </w:p>
    <w:p w14:paraId="611F8685" w14:textId="3626923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深化党和国家机构改革，必须全面贯彻党的十九大精神，坚持以马克思列宁主义、毛泽东思想、邓小平理论、</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三个代表</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重要思想、科学发展观、习近平新时代中国特色社会主义思想为指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w:t>
      </w:r>
      <w:r>
        <w:rPr>
          <w:rFonts w:ascii="Times New Roman" w:eastAsia="仿宋" w:hAnsi="Times New Roman" w:cs="Times New Roman"/>
          <w:sz w:val="32"/>
          <w:szCs w:val="32"/>
        </w:rPr>
        <w:t xml:space="preserve"> </w:t>
      </w:r>
    </w:p>
    <w:p w14:paraId="559EAB19" w14:textId="585EA797"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深化党和国家机构改革，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w:t>
      </w:r>
      <w:r>
        <w:rPr>
          <w:rFonts w:ascii="Times New Roman" w:eastAsia="仿宋" w:hAnsi="Times New Roman" w:cs="Times New Roman"/>
          <w:sz w:val="32"/>
          <w:szCs w:val="32"/>
        </w:rPr>
        <w:t xml:space="preserve"> </w:t>
      </w:r>
    </w:p>
    <w:p w14:paraId="5BF64F3F" w14:textId="1B6930C6"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深化党和国家机构改革，既要立足于实现第一个百年奋斗目标，针对突出矛盾，抓重点、补短板、强弱项、防风险，从党和国家机构职能上为决胜全面建成小康社会提供保障；又要着眼于实现第二个百年奋斗目标，注重解决事关长远的</w:t>
      </w:r>
      <w:r w:rsidRPr="00F66EBF">
        <w:rPr>
          <w:rFonts w:ascii="Times New Roman" w:eastAsia="仿宋" w:hAnsi="Times New Roman" w:cs="Times New Roman"/>
          <w:sz w:val="32"/>
          <w:szCs w:val="32"/>
        </w:rPr>
        <w:lastRenderedPageBreak/>
        <w:t>体制机制问题，打基础、立支柱、定架构，为形成更加完善的中国特色社会主义制度创造有利条件。</w:t>
      </w:r>
      <w:r>
        <w:rPr>
          <w:rFonts w:ascii="Times New Roman" w:eastAsia="仿宋" w:hAnsi="Times New Roman" w:cs="Times New Roman"/>
          <w:sz w:val="32"/>
          <w:szCs w:val="32"/>
        </w:rPr>
        <w:t xml:space="preserve"> </w:t>
      </w:r>
    </w:p>
    <w:p w14:paraId="416CFDCA" w14:textId="4E2D3AD8"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深化党和国家机构改革，要遵循以下原则。</w:t>
      </w:r>
    </w:p>
    <w:p w14:paraId="7AC06CD7" w14:textId="3B7292A6"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持党的全面领导。党的全面领导是深化党和国家机构改革的根本保证。必须坚持中国特色社会主义方向，增强政治意识、大局意识、核心意识、看齐意识，坚定中国特色社会主义道路自信、理论自信、制度自信、文化自信，坚决维护以习近平同志为核心的党中央权威和集中统一领导，自觉在思想上政治上行动上同党中央保持高度一致，把加强党对一切工作的领导贯穿改革各方面和全过程，完善保证党的全面领导的制度安排，改进党的领导方式和执政方式，提高党把方向、谋大局、定政策、促改革的能力和定力。</w:t>
      </w:r>
      <w:r>
        <w:rPr>
          <w:rFonts w:ascii="Times New Roman" w:eastAsia="仿宋" w:hAnsi="Times New Roman" w:cs="Times New Roman"/>
          <w:sz w:val="32"/>
          <w:szCs w:val="32"/>
        </w:rPr>
        <w:t xml:space="preserve"> </w:t>
      </w:r>
    </w:p>
    <w:p w14:paraId="326AF1B1" w14:textId="41585A2B"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持以人民为中心。全心全意为人民服务是党的根本宗旨，实现好、维护好、发展好最广大人民根本利益是党的一切工作的出发点和落脚点。必须坚持人民主体地位，坚持立党为公、执政为民，贯彻党的群众路线，健全人民当家作主制度体系，完善为民谋利、为民办事、为民解忧、保障人民权益、倾听人民心声、接受人民监督的体制机制，为人民依法管理国家事务、管理经济文化事业、管理社会事务提供更有力的保障。</w:t>
      </w:r>
      <w:r>
        <w:rPr>
          <w:rFonts w:ascii="Times New Roman" w:eastAsia="仿宋" w:hAnsi="Times New Roman" w:cs="Times New Roman"/>
          <w:sz w:val="32"/>
          <w:szCs w:val="32"/>
        </w:rPr>
        <w:t xml:space="preserve"> </w:t>
      </w:r>
    </w:p>
    <w:p w14:paraId="4BC6F143" w14:textId="697AAC8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持优化协同高效。优化就是要科学合理、权责一致，协同就是要有统有分、有主有次，高效就是要履职到位、流程通畅。必须坚持问题导向，聚焦发展所需、基层所盼、民心所向，优化党和国家机构设置和职能配置，坚持一类事项</w:t>
      </w:r>
      <w:r w:rsidRPr="00F66EBF">
        <w:rPr>
          <w:rFonts w:ascii="Times New Roman" w:eastAsia="仿宋" w:hAnsi="Times New Roman" w:cs="Times New Roman"/>
          <w:sz w:val="32"/>
          <w:szCs w:val="32"/>
        </w:rPr>
        <w:lastRenderedPageBreak/>
        <w:t>原则上由一个部门统筹、一件事情原则上由一个部门负责，加强相关机构配合联动，避免政出多门、责任不明、推诿扯皮，下决心破除制约改革发展的体制机制弊端，使党和国家机构设置更加科学、职能更加优化、权责更加协同、监督监管更加有力、运行更加高效。</w:t>
      </w:r>
      <w:r w:rsidRPr="00F66EBF">
        <w:rPr>
          <w:rFonts w:ascii="Times New Roman" w:eastAsia="仿宋" w:hAnsi="Times New Roman" w:cs="Times New Roman"/>
          <w:sz w:val="32"/>
          <w:szCs w:val="32"/>
        </w:rPr>
        <w:t xml:space="preserve"> </w:t>
      </w:r>
    </w:p>
    <w:p w14:paraId="2A2268A4" w14:textId="77777777" w:rsidR="00F66EBF" w:rsidRPr="00F66EBF" w:rsidRDefault="00F66EBF" w:rsidP="00F66EBF">
      <w:pPr>
        <w:spacing w:line="560" w:lineRule="exact"/>
        <w:rPr>
          <w:rFonts w:ascii="Times New Roman" w:eastAsia="仿宋" w:hAnsi="Times New Roman" w:cs="Times New Roman"/>
          <w:sz w:val="32"/>
          <w:szCs w:val="32"/>
        </w:rPr>
      </w:pPr>
    </w:p>
    <w:p w14:paraId="14653875" w14:textId="7A3F0A2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持全面依法治国。依法治国是党领导人民治理国家的基本方式。必须坚持改革和法治相统一、相促进，坚持依法治国、依法执政、依法行政共同推进，坚持法治国家、法治政府、法治社会一体建设，依法依规完善党和国家机构职能，依法履行职责，依法管理机构和编制，既发挥法治规范和保障改革的作用，在法治下推进改革，做到重大改革于法有据，又通过改革加强法治工作，做到在改革中完善和强化法治。</w:t>
      </w:r>
    </w:p>
    <w:p w14:paraId="7B1C4F2F" w14:textId="11022BA1"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三、完善坚持党的全面领导的制度</w:t>
      </w:r>
      <w:r>
        <w:rPr>
          <w:rFonts w:ascii="Times New Roman" w:eastAsia="仿宋" w:hAnsi="Times New Roman" w:cs="Times New Roman"/>
          <w:sz w:val="32"/>
          <w:szCs w:val="32"/>
        </w:rPr>
        <w:t xml:space="preserve"> </w:t>
      </w:r>
    </w:p>
    <w:p w14:paraId="6ACDE421" w14:textId="76CD711E"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党政军民学，东西南北中，党是领导一切的。加强党对各领域各方面工作领导，是深化党和国家机构改革的首要任务。要优化党的组织机构，确保党的领导全覆盖，确保党的领导更加坚强有力。</w:t>
      </w:r>
      <w:r>
        <w:rPr>
          <w:rFonts w:ascii="Times New Roman" w:eastAsia="仿宋" w:hAnsi="Times New Roman" w:cs="Times New Roman"/>
          <w:sz w:val="32"/>
          <w:szCs w:val="32"/>
        </w:rPr>
        <w:t xml:space="preserve"> </w:t>
      </w:r>
    </w:p>
    <w:p w14:paraId="0ED26D8E" w14:textId="4A4E86A5"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一）建立健全党对重大工作的领导体制机制。加强党的全面领导，首先要加强党对涉及党和国家事业全局的重大工作的集中统一领导。党中央决策议事协调机构在中央政治局及其常委会领导下开展工作。优化党中央决策议事协调机构，负责重大工作的顶层设计、总体布局、统筹协调、整体推进。</w:t>
      </w:r>
      <w:r w:rsidRPr="00F66EBF">
        <w:rPr>
          <w:rFonts w:ascii="Times New Roman" w:eastAsia="仿宋" w:hAnsi="Times New Roman" w:cs="Times New Roman"/>
          <w:sz w:val="32"/>
          <w:szCs w:val="32"/>
        </w:rPr>
        <w:lastRenderedPageBreak/>
        <w:t>加强和优化党对深化改革、依法治国、经济、农业农村、纪检监察、组织、宣传思想文化、国家安全、政法、统战、民族宗教、教育、科技、网信、外交、审计等工作的领导。其他方面的议事协调机构，要同党中央决策议事协调机构的设立调整相衔接，保证党中央令行禁止和工作高效。各地区各部门党委（党组）要坚持依规治党，完善相应体制机制，提升协调能力，把党中央各项决策部署落到实处。</w:t>
      </w:r>
      <w:r>
        <w:rPr>
          <w:rFonts w:ascii="Times New Roman" w:eastAsia="仿宋" w:hAnsi="Times New Roman" w:cs="Times New Roman"/>
          <w:sz w:val="32"/>
          <w:szCs w:val="32"/>
        </w:rPr>
        <w:t xml:space="preserve"> </w:t>
      </w:r>
    </w:p>
    <w:p w14:paraId="533471A8" w14:textId="576BF97D"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二）强化党的组织在同级组织中的领导地位。理顺党的组织同其他组织的关系，更好发挥党总揽全局、协调各方作用。在国家机关、事业单位、群团组织、社会组织、企业和其他组织中设立的党委（党组），接受批准其成立的党委统一领导，定期汇报工作，确保党的方针政策和决策部署在同级组织中得到贯彻落实。加快在新型经济组织和社会组织中建立健全党的组织机构，做到党的工作进展到哪里，党的组织就覆盖到哪里。</w:t>
      </w:r>
      <w:r>
        <w:rPr>
          <w:rFonts w:ascii="Times New Roman" w:eastAsia="仿宋" w:hAnsi="Times New Roman" w:cs="Times New Roman"/>
          <w:sz w:val="32"/>
          <w:szCs w:val="32"/>
        </w:rPr>
        <w:t xml:space="preserve"> </w:t>
      </w:r>
    </w:p>
    <w:p w14:paraId="76796F52" w14:textId="4A204A3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三）更好发挥党的职能部门作用。优化党的组织、宣传、统战、政法、机关党建、教育培训等部门职责配置，加强归口协调职能，统筹本系统本领域工作。优化设置各类党委办事机构，可以由职能部门承担的事项归由职能部门承担。优化规范设置党的派出机关，加强对相关领域、行业、系统工作的领导。按照精干高效原则设置各级党委直属事业单位。各级党委（党组）要增强抓落实能力，强化协调、督办职能。</w:t>
      </w:r>
      <w:r>
        <w:rPr>
          <w:rFonts w:ascii="Times New Roman" w:eastAsia="仿宋" w:hAnsi="Times New Roman" w:cs="Times New Roman"/>
          <w:sz w:val="32"/>
          <w:szCs w:val="32"/>
        </w:rPr>
        <w:t xml:space="preserve"> </w:t>
      </w:r>
    </w:p>
    <w:p w14:paraId="2F89A4C8" w14:textId="40E5B226"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（四）统筹设置党政机构。根据坚持党中央集中统一领导的要求，科学设定党和国家机构，准确定位、合理分工、增</w:t>
      </w:r>
      <w:r w:rsidRPr="00F66EBF">
        <w:rPr>
          <w:rFonts w:ascii="Times New Roman" w:eastAsia="仿宋" w:hAnsi="Times New Roman" w:cs="Times New Roman"/>
          <w:sz w:val="32"/>
          <w:szCs w:val="32"/>
        </w:rPr>
        <w:lastRenderedPageBreak/>
        <w:t>强合力，防止机构重叠、职能重复、工作重合。党的有关机构可以同职能相近、联系紧密的其他部门统筹设置，实行合并设立或合署办公，整合优化力量和资源，发挥综合效益。</w:t>
      </w:r>
      <w:r>
        <w:rPr>
          <w:rFonts w:ascii="Times New Roman" w:eastAsia="仿宋" w:hAnsi="Times New Roman" w:cs="Times New Roman"/>
          <w:sz w:val="32"/>
          <w:szCs w:val="32"/>
        </w:rPr>
        <w:t xml:space="preserve"> </w:t>
      </w:r>
    </w:p>
    <w:p w14:paraId="227002C4" w14:textId="0A9F9196"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五）推进党的纪律检查体制和国家监察体制改革。深化党的纪律检查体制改革，推进纪检工作双重领导体制具体化、程序化、制度化，强化上级纪委对下级纪委的领导。健全党和国家监督体系，完善权力运行制约和监督机制，组建国家、省、市、县监察委员会，同党的纪律检查机关合署办公，实现党内监督和国家机关监督、党的纪律检查和国家监察有机统一，实现对所有行使公权力的公职人员监察全覆盖。完善巡视巡察工作，增强以党内监督为主、其他监督相贯通的监察合力。</w:t>
      </w:r>
      <w:r>
        <w:rPr>
          <w:rFonts w:ascii="Times New Roman" w:eastAsia="仿宋" w:hAnsi="Times New Roman" w:cs="Times New Roman"/>
          <w:sz w:val="32"/>
          <w:szCs w:val="32"/>
        </w:rPr>
        <w:t xml:space="preserve"> </w:t>
      </w:r>
    </w:p>
    <w:p w14:paraId="761EABFC" w14:textId="0713AA34"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四、优化政府机构设置和职能配置</w:t>
      </w:r>
      <w:r>
        <w:rPr>
          <w:rFonts w:ascii="Times New Roman" w:eastAsia="仿宋" w:hAnsi="Times New Roman" w:cs="Times New Roman"/>
          <w:sz w:val="32"/>
          <w:szCs w:val="32"/>
        </w:rPr>
        <w:t xml:space="preserve"> </w:t>
      </w:r>
    </w:p>
    <w:p w14:paraId="7D2D4E14" w14:textId="67C56A3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转变政府职能，是深化党和国家机构改革的重要任务。要坚决破除制约使市场在资源配置中起决定性作用、更好发挥政府作用的体制机制弊端，围绕推动高质量发展，建设现代化经济体系，加强和完善政府经济调节、市场监管、社会管理、公共服务、生态环境保护职能，调整优化政府机构职能，全面提高政府效能，建设人民满意的服务型政府。</w:t>
      </w:r>
      <w:r>
        <w:rPr>
          <w:rFonts w:ascii="Times New Roman" w:eastAsia="仿宋" w:hAnsi="Times New Roman" w:cs="Times New Roman"/>
          <w:sz w:val="32"/>
          <w:szCs w:val="32"/>
        </w:rPr>
        <w:t xml:space="preserve"> </w:t>
      </w:r>
    </w:p>
    <w:p w14:paraId="39C8F2C2" w14:textId="537EABDE"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一）合理配置宏观管理部门职能。科学设定宏观管理部门职责和权限，强化制定国家发展战略、统一规划体系的职能，更好发挥国家战略、规划导向作用。完善宏观调控体系，创新调控方式，构建发展规划、财政、金融等政策协调和工作协同机制。强化经济监测预测预警能力，综合运用大数据、</w:t>
      </w:r>
      <w:r w:rsidRPr="00F66EBF">
        <w:rPr>
          <w:rFonts w:ascii="Times New Roman" w:eastAsia="仿宋" w:hAnsi="Times New Roman" w:cs="Times New Roman"/>
          <w:sz w:val="32"/>
          <w:szCs w:val="32"/>
        </w:rPr>
        <w:lastRenderedPageBreak/>
        <w:t>云计算等技术手段，增强宏观调控前瞻性、针对性、协同性。加强和优化政府反垄断、反不正当竞争职能，打破行政性垄断，防止市场垄断，清理废除妨碍统一市场和公平竞争的各种规定和做法。加强和优化政府法治职能，推进法治政府建设。加强和优化政府财税职能，进一步理顺统一税制和分级财政的关系，夯实国家治理的重要基础。加强和优化金融管理职能，增强货币政策、宏观审慎政策、金融监管协调性，优化金融监管力量，健全金融监管体系，守住不发生系统性金融风险的底线，维护国家金融安全。加强、优化、转变政府科技管理和服务职能，完善科技创新制度和组织体系，加强知识产权保护，落实创新驱动发展战略。加强和优化政府</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三农</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工作职能，扎实实施乡村振兴战略。构建统一高效审计监督体系，实现全覆盖。加强和优化政府对外经济、出入境人员服务管理工作职能，推动落实互利共赢的开放战略。</w:t>
      </w:r>
      <w:r>
        <w:rPr>
          <w:rFonts w:ascii="Times New Roman" w:eastAsia="仿宋" w:hAnsi="Times New Roman" w:cs="Times New Roman"/>
          <w:sz w:val="32"/>
          <w:szCs w:val="32"/>
        </w:rPr>
        <w:t xml:space="preserve"> </w:t>
      </w:r>
    </w:p>
    <w:p w14:paraId="772271BF" w14:textId="7E8B6D99"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二）深入推进简政放权。减少微观管理事务和具体审批事项，最大限度减少政府对市场资源的直接配置，最大限度减少政府对市场活动的直接干预，提高资源配置效率和公平性，激发各类市场主体活力。清理和规范各类行政许可、资质资格、中介服务等管理事项，加快要素价格市场化改革，放宽服务业准入限制，优化政务服务，完善办事流程，规范行政裁量权，大幅降低制度性交易成本，鼓励更多社会主体投身创新创业。全面实施市场准入负面清单制度，保障各类市场主体机会平等、权利平等、规则平等，营造良好营商环境。</w:t>
      </w:r>
      <w:r>
        <w:rPr>
          <w:rFonts w:ascii="Times New Roman" w:eastAsia="仿宋" w:hAnsi="Times New Roman" w:cs="Times New Roman"/>
          <w:sz w:val="32"/>
          <w:szCs w:val="32"/>
        </w:rPr>
        <w:t xml:space="preserve"> </w:t>
      </w:r>
    </w:p>
    <w:p w14:paraId="6A295312" w14:textId="6C7126A8"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r w:rsidRPr="00F66EBF">
        <w:rPr>
          <w:rFonts w:ascii="Times New Roman" w:eastAsia="仿宋" w:hAnsi="Times New Roman" w:cs="Times New Roman"/>
          <w:sz w:val="32"/>
          <w:szCs w:val="32"/>
        </w:rPr>
        <w:t>（三）完善市场监管和执法体制。改革和理顺市场监管体制，整合监管职能，加强监管协同，形成市场监管合力。深化行政执法体制改革，统筹配置行政处罚职能和执法资源，相对集中行政处罚权，整合精简执法队伍，解决多头多层重复执法问题。一个部门设有多支执法队伍的，原则上整合为一支队伍。推动整合同一领域或相近领域执法队伍，实行综合设置。减少执法层级，推动执法力量下沉。完善执法程序，严格执法责任，加强执法监督，做到严格规范公正文明执法。</w:t>
      </w:r>
      <w:r>
        <w:rPr>
          <w:rFonts w:ascii="Times New Roman" w:eastAsia="仿宋" w:hAnsi="Times New Roman" w:cs="Times New Roman"/>
          <w:sz w:val="32"/>
          <w:szCs w:val="32"/>
        </w:rPr>
        <w:t xml:space="preserve"> </w:t>
      </w:r>
    </w:p>
    <w:p w14:paraId="0AEE8322" w14:textId="264B4F6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四）改革自然资源和生态环境管理体制。实行最严格的生态环境保护制度，构建政府为主导、企业为主体、社会组织和公众共同参与的环境治理体系，为生态文明建设提供制度保障。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强化国土空间规划对各专项规划的指导约束作用，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多规合一</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，实现土地利用规划、城乡规划等有机融合。</w:t>
      </w:r>
      <w:r>
        <w:rPr>
          <w:rFonts w:ascii="Times New Roman" w:eastAsia="仿宋" w:hAnsi="Times New Roman" w:cs="Times New Roman"/>
          <w:sz w:val="32"/>
          <w:szCs w:val="32"/>
        </w:rPr>
        <w:t xml:space="preserve"> </w:t>
      </w:r>
    </w:p>
    <w:p w14:paraId="002E14C2" w14:textId="198BBB1D"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五）完善公共服务管理体制。健全公共服务体系，推进基本公共服务均等化、普惠化、便捷化，推进城乡区域基本公共服务制度统一。政府职能部门要把工作重心从单纯注重本行业本系统公共事业发展转向更多创造公平机会和公正环境，促进公共资源向基层延伸、向农村覆盖、向边远地区和生活困难群众倾斜，促进全社会受益机会和权利均等。加强和优化政府在社会保障、教育文化、法律服务、卫生健康、</w:t>
      </w:r>
      <w:r w:rsidRPr="00F66EBF">
        <w:rPr>
          <w:rFonts w:ascii="Times New Roman" w:eastAsia="仿宋" w:hAnsi="Times New Roman" w:cs="Times New Roman"/>
          <w:sz w:val="32"/>
          <w:szCs w:val="32"/>
        </w:rPr>
        <w:lastRenderedPageBreak/>
        <w:t>医疗保障等方面的职能，更好保障和改善民生。推动教育、文化、法律、卫生、体育、健康、养老等公共服务提供主体多元化、提供方式多样化。推进非基本公共服务市场化改革，引入竞争机制，扩大购买服务。加强、优化、统筹国家应急能力建设，构建统一领导、权责一致、权威高效的国家应急能力体系，提高保障生产安全、维护公共安全、防灾减灾救灾等方面能力，确保人民生命财产安全和社会稳定。</w:t>
      </w:r>
      <w:r>
        <w:rPr>
          <w:rFonts w:ascii="Times New Roman" w:eastAsia="仿宋" w:hAnsi="Times New Roman" w:cs="Times New Roman"/>
          <w:sz w:val="32"/>
          <w:szCs w:val="32"/>
        </w:rPr>
        <w:t xml:space="preserve"> </w:t>
      </w:r>
    </w:p>
    <w:p w14:paraId="40573548" w14:textId="3649C29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（六）强化事中事后监管。改变重审批轻监管的行政管理方式，把更多行政资源从事前审批转到加强事中事后监管上来。创新监管方式，全面推进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双随机、一公开</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和</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互联网</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监管</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加快推进政府监管信息共享，切实提高透明度，加强对涉及人民生命财产安全领域的监管，主动服务新技术新产业新业态新模式发展，提高监管执法效能。加强信用体系建设，健全信用监管，加大信息公开力度，加快市场主体信用信息平台建设，发挥同行业和社会监督作用。</w:t>
      </w:r>
      <w:r>
        <w:rPr>
          <w:rFonts w:ascii="Times New Roman" w:eastAsia="仿宋" w:hAnsi="Times New Roman" w:cs="Times New Roman"/>
          <w:sz w:val="32"/>
          <w:szCs w:val="32"/>
        </w:rPr>
        <w:t xml:space="preserve"> </w:t>
      </w:r>
    </w:p>
    <w:p w14:paraId="6660AB9F" w14:textId="635425A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七）提高行政效率。精干设置各级政府部门及其内设机构，科学配置权力，减少机构数量，简化中间层次，推行扁平化管理，形成自上而下的高效率组织体系。明确责任，严格绩效管理和行政问责，加强日常工作考核，建立健全奖优惩劣的制度。打破</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信息孤岛</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，统一明确各部门信息共享的种类、标准、范围、流程，加快推进部门政务信息联通共用。改进工作方式，提高服务水平。加强作风建设，坚决克服形式主义、官僚主义、享乐主义和奢靡之风。</w:t>
      </w:r>
    </w:p>
    <w:p w14:paraId="3EE53AA2" w14:textId="28B64D57"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五、统筹党政军群机构改革</w:t>
      </w:r>
      <w:r>
        <w:rPr>
          <w:rFonts w:ascii="Times New Roman" w:eastAsia="仿宋" w:hAnsi="Times New Roman" w:cs="Times New Roman"/>
          <w:sz w:val="32"/>
          <w:szCs w:val="32"/>
        </w:rPr>
        <w:t xml:space="preserve"> </w:t>
      </w:r>
    </w:p>
    <w:p w14:paraId="5F44758E" w14:textId="4A58886D"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r w:rsidRPr="00F66EBF">
        <w:rPr>
          <w:rFonts w:ascii="Times New Roman" w:eastAsia="仿宋" w:hAnsi="Times New Roman" w:cs="Times New Roman"/>
          <w:sz w:val="32"/>
          <w:szCs w:val="32"/>
        </w:rPr>
        <w:t>统筹党政军群机构改革，是加强党的集中统一领导、实现机构职能优化协同高效的必然要求。要统筹设置相关机构和配置相近职能，理顺和优化党的部门、国家机关、群团组织、事业单位的职责，推进跨军地改革，增强党的领导力，提高政府执行力，激发群团组织和社会组织活力，增强人民军队战斗力，使各类机构有机衔接、相互协调。</w:t>
      </w:r>
      <w:r w:rsidRPr="00F66EBF">
        <w:rPr>
          <w:rFonts w:ascii="Times New Roman" w:eastAsia="仿宋" w:hAnsi="Times New Roman" w:cs="Times New Roman"/>
          <w:sz w:val="32"/>
          <w:szCs w:val="32"/>
        </w:rPr>
        <w:t xml:space="preserve"> </w:t>
      </w:r>
    </w:p>
    <w:p w14:paraId="2D725444" w14:textId="7BF8C83D"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一）完善党政机构布局。正确理解和落实党政职责分工，理顺党政机构职责关系，形成统一高效的领导体制，保证党实施集中统一领导，保证其他机构协同联动、高效运行。系统谋划和确定党政机构改革事项，统筹调配资源，减少多头管理，减少职责分散交叉，使党政机构职能分工合理、责任明确、运转协调。</w:t>
      </w:r>
      <w:r>
        <w:rPr>
          <w:rFonts w:ascii="Times New Roman" w:eastAsia="仿宋" w:hAnsi="Times New Roman" w:cs="Times New Roman"/>
          <w:sz w:val="32"/>
          <w:szCs w:val="32"/>
        </w:rPr>
        <w:t xml:space="preserve"> </w:t>
      </w:r>
    </w:p>
    <w:p w14:paraId="1E7F964B" w14:textId="7397F341"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二）深化人大、政协和司法机构改革。人民代表大会制度是坚持党的领导、人民当家作主、依法治国有机统一的根本政治制度安排。要发挥人大及其常委会在立法工作中的主导作用，加强人大对预算决算、国有资产管理等的监督职能，健全人大组织制度和工作制度，完善人大专门委员会设置，更好发挥其职能作用。推进人民政协履职能力建设，加强人民政协民主监督，优化政协专门委员会设置，更好发挥其作为专门协商机构的作用。深化司法体制改革，优化司法职权配置，全面落实司法责任制，完善法官、检察官员额制，推进以审判为中心的诉讼制度改革，推进法院、检察院内设机构改革，提高司法公信力，更好维护社会公平正义，努力让人民群众在每一个司法案件中感受到公平正义。</w:t>
      </w:r>
      <w:r>
        <w:rPr>
          <w:rFonts w:ascii="Times New Roman" w:eastAsia="仿宋" w:hAnsi="Times New Roman" w:cs="Times New Roman"/>
          <w:sz w:val="32"/>
          <w:szCs w:val="32"/>
        </w:rPr>
        <w:t xml:space="preserve"> </w:t>
      </w:r>
    </w:p>
    <w:p w14:paraId="1259535C" w14:textId="1170A965"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r w:rsidRPr="00F66EBF">
        <w:rPr>
          <w:rFonts w:ascii="Times New Roman" w:eastAsia="仿宋" w:hAnsi="Times New Roman" w:cs="Times New Roman"/>
          <w:sz w:val="32"/>
          <w:szCs w:val="32"/>
        </w:rPr>
        <w:t>（三）深化群团组织改革。健全党委统一领导群团工作的制度，推动群团组织增强政治性、先进性、群众性，优化机构设置，完善管理模式，创新运行机制，坚持眼睛向下、面向基层，将力量配备、服务资源向基层倾斜，更好适应基层和群众需要。促进党政机构同群团组织功能有机衔接，支持和鼓励群团组织承担适合其承担的公共职能，增强群团组织团结教育、维护权益、服务群众功能，更好发挥群团组织作为党和政府联系人民群众的桥梁和纽带作用。</w:t>
      </w:r>
      <w:r>
        <w:rPr>
          <w:rFonts w:ascii="Times New Roman" w:eastAsia="仿宋" w:hAnsi="Times New Roman" w:cs="Times New Roman"/>
          <w:sz w:val="32"/>
          <w:szCs w:val="32"/>
        </w:rPr>
        <w:t xml:space="preserve"> </w:t>
      </w:r>
    </w:p>
    <w:p w14:paraId="2AA23497" w14:textId="0DA335F9"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四）推进社会组织改革。按照共建共治共享要求，完善党委领导、政府负责、社会协同、公众参与、法治保障的社会治理体制。加快实施政社分开，激发社会组织活力，克服社会组织行政化倾向。适合由社会组织提供的公共服务和解决的事项，由社会组织依法提供和管理。依法加强对各类社会组织的监管，推动社会组织规范自律，实现政府治理和社会调节、居民自治良性互动。</w:t>
      </w:r>
      <w:r>
        <w:rPr>
          <w:rFonts w:ascii="Times New Roman" w:eastAsia="仿宋" w:hAnsi="Times New Roman" w:cs="Times New Roman"/>
          <w:sz w:val="32"/>
          <w:szCs w:val="32"/>
        </w:rPr>
        <w:t xml:space="preserve"> </w:t>
      </w:r>
    </w:p>
    <w:p w14:paraId="3CFD5158" w14:textId="29BC97D9"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五）加快推进事业单位改革。党政群所属事业单位是提供公共服务的重要力量。全面推进承担行政职能的事业单位改革，理顺政事关系，实现政事分开，不再设立承担行政职能的事业单位。加大从事经营活动事业单位改革力度，推进事企分开。区分情况实施公益类事业单位改革，面向社会提供公益服务的事业单位，理顺同主管部门的关系，逐步推进管办分离，强化公益属性，破除逐利机制；主要为机关提供支持保障的事业单位，优化职能和人员结构，同机关统筹管理。全面加强事业单位党的建设，完善事业单位党的领导体</w:t>
      </w:r>
      <w:r w:rsidRPr="00F66EBF">
        <w:rPr>
          <w:rFonts w:ascii="Times New Roman" w:eastAsia="仿宋" w:hAnsi="Times New Roman" w:cs="Times New Roman"/>
          <w:sz w:val="32"/>
          <w:szCs w:val="32"/>
        </w:rPr>
        <w:lastRenderedPageBreak/>
        <w:t>制和工作机制。</w:t>
      </w:r>
      <w:r>
        <w:rPr>
          <w:rFonts w:ascii="Times New Roman" w:eastAsia="仿宋" w:hAnsi="Times New Roman" w:cs="Times New Roman"/>
          <w:sz w:val="32"/>
          <w:szCs w:val="32"/>
        </w:rPr>
        <w:t xml:space="preserve"> </w:t>
      </w:r>
    </w:p>
    <w:p w14:paraId="240B1E84" w14:textId="5D6E8C5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六）深化跨军地改革。按照军是军、警是警、民是民原则，深化武警部队、民兵和预备役部队跨军地改革，推进公安现役部队改革。军队办的幼儿园、企业、农场等可以交给地方办的，原则上交给地方办。完善党领导下统筹管理经济社会发展、国防建设的组织管理体系、工作运行体系和政策制度体系，深化国防科技工业体制改革，健全军地协调机制，推动军民融合深度发展，构建一体化的国家战略体系和能力。组建退役军人管理保障机构，协调各方面力量，更好为退役军人服务。</w:t>
      </w:r>
      <w:r>
        <w:rPr>
          <w:rFonts w:ascii="Times New Roman" w:eastAsia="仿宋" w:hAnsi="Times New Roman" w:cs="Times New Roman"/>
          <w:sz w:val="32"/>
          <w:szCs w:val="32"/>
        </w:rPr>
        <w:t xml:space="preserve"> </w:t>
      </w:r>
    </w:p>
    <w:p w14:paraId="2F5F645B" w14:textId="20AB3B18"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六、合理设置地方机构</w:t>
      </w:r>
      <w:r>
        <w:rPr>
          <w:rFonts w:ascii="Times New Roman" w:eastAsia="仿宋" w:hAnsi="Times New Roman" w:cs="Times New Roman"/>
          <w:sz w:val="32"/>
          <w:szCs w:val="32"/>
        </w:rPr>
        <w:t xml:space="preserve"> </w:t>
      </w:r>
    </w:p>
    <w:p w14:paraId="1849CEC5" w14:textId="75A38CA8"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统筹优化地方机构设置和职能配置，构建从中央到地方运行顺畅、充满活力、令行禁止的工作体系。科学设置中央和地方事权，理顺中央和地方职责关系，更好发挥中央和地方两个积极性，中央加强宏观事务管理，地方在保证党中央令行禁止前提下管理好本地区事务，合理设置和配置各层级机构及其职能。</w:t>
      </w:r>
      <w:r>
        <w:rPr>
          <w:rFonts w:ascii="Times New Roman" w:eastAsia="仿宋" w:hAnsi="Times New Roman" w:cs="Times New Roman"/>
          <w:sz w:val="32"/>
          <w:szCs w:val="32"/>
        </w:rPr>
        <w:t xml:space="preserve"> </w:t>
      </w:r>
    </w:p>
    <w:p w14:paraId="018A4C27" w14:textId="2E6D825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一）确保集中统一领导。地方机构设置要保证有效实施党中央方针政策和国家法律法规。省、市、县各级涉及党中央集中统一领导和国家法制统一、政令统一、市场统一的机构职能要基本对应，明确同中央对口的组织机构，确保上下贯通、执行有力。</w:t>
      </w:r>
      <w:r>
        <w:rPr>
          <w:rFonts w:ascii="Times New Roman" w:eastAsia="仿宋" w:hAnsi="Times New Roman" w:cs="Times New Roman"/>
          <w:sz w:val="32"/>
          <w:szCs w:val="32"/>
        </w:rPr>
        <w:t xml:space="preserve"> </w:t>
      </w:r>
    </w:p>
    <w:p w14:paraId="331F0EAC" w14:textId="004FCBE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（二）赋予省级及以下机构更多自主权。增强地方治理能力，把直接面向基层、量大面广、由地方实施更为便捷有效</w:t>
      </w:r>
      <w:r w:rsidRPr="00F66EBF">
        <w:rPr>
          <w:rFonts w:ascii="Times New Roman" w:eastAsia="仿宋" w:hAnsi="Times New Roman" w:cs="Times New Roman"/>
          <w:sz w:val="32"/>
          <w:szCs w:val="32"/>
        </w:rPr>
        <w:lastRenderedPageBreak/>
        <w:t>的经济社会管理事项下放给地方。除中央有明确规定外，允许地方因地制宜设置机构和配置职能，允许把因地制宜设置的机构并入同上级机关对口的机构，在规定限额内确定机构数量、名称、排序等。</w:t>
      </w:r>
      <w:r>
        <w:rPr>
          <w:rFonts w:ascii="Times New Roman" w:eastAsia="仿宋" w:hAnsi="Times New Roman" w:cs="Times New Roman"/>
          <w:sz w:val="32"/>
          <w:szCs w:val="32"/>
        </w:rPr>
        <w:t xml:space="preserve"> </w:t>
      </w:r>
    </w:p>
    <w:p w14:paraId="3264E042" w14:textId="07A4E40C"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三）构建简约高效的基层管理体制。加强基层政权建设，夯实国家治理体系和治理能力的基础。基层政权机构设置和人力资源调配必须面向人民群众、符合基层事务特点，不简单照搬上级机关设置模式。根据工作实际需要，整合基层的审批、服务、执法等方面力量，统筹机构编制资源，整合相关职能设立综合性机构，实行扁平化和网格化管理。推动治理重心下移，尽可能把资源、服务、管理放到基层，使基层有人有权有物，保证基层事情基层办、基层权力给基层、基层事情有人办。上级机关要优化对基层的领导方式，既允许</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一对多</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，由一个基层机构承接多个上级机构的任务；也允许</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多对一</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由基层不同机构向同一个上级机构请示汇报。明确政策标准和工作流程，加强督促检查，健全监督体系，规范基层管理行为，确保权力不被滥用。推进直接服务民生的公共事业部门改革，改进服务方式，最大限度方便群众。</w:t>
      </w:r>
      <w:r>
        <w:rPr>
          <w:rFonts w:ascii="Times New Roman" w:eastAsia="仿宋" w:hAnsi="Times New Roman" w:cs="Times New Roman"/>
          <w:sz w:val="32"/>
          <w:szCs w:val="32"/>
        </w:rPr>
        <w:t xml:space="preserve"> </w:t>
      </w:r>
    </w:p>
    <w:p w14:paraId="7B6FDF59" w14:textId="6D9143E7"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四）规范垂直管理体制和地方分级管理体制。理顺和明确权责关系，属于中央事权、由中央负责的事项，中央设立垂直机构实行规范管理，健全垂直管理机构和地方协作配合机制。属于中央和地方协同管理、需要地方负责的事项，实行分级管理，中央加强指导、协调、监督。</w:t>
      </w:r>
      <w:r>
        <w:rPr>
          <w:rFonts w:ascii="Times New Roman" w:eastAsia="仿宋" w:hAnsi="Times New Roman" w:cs="Times New Roman"/>
          <w:sz w:val="32"/>
          <w:szCs w:val="32"/>
        </w:rPr>
        <w:t xml:space="preserve"> </w:t>
      </w:r>
    </w:p>
    <w:p w14:paraId="3D6EAB48" w14:textId="4E006753"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七、推进机构编制法定化</w:t>
      </w:r>
      <w:r>
        <w:rPr>
          <w:rFonts w:ascii="Times New Roman" w:eastAsia="仿宋" w:hAnsi="Times New Roman" w:cs="Times New Roman"/>
          <w:sz w:val="32"/>
          <w:szCs w:val="32"/>
        </w:rPr>
        <w:t xml:space="preserve"> </w:t>
      </w:r>
    </w:p>
    <w:p w14:paraId="79CB260E" w14:textId="1646D4F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r w:rsidRPr="00F66EBF">
        <w:rPr>
          <w:rFonts w:ascii="Times New Roman" w:eastAsia="仿宋" w:hAnsi="Times New Roman" w:cs="Times New Roman"/>
          <w:sz w:val="32"/>
          <w:szCs w:val="32"/>
        </w:rPr>
        <w:t>机构编制法定化是深化党和国家机构改革的重要保障。要依法管理各类组织机构，加快推进机构、职能、权限、程序、责任法定化。</w:t>
      </w:r>
      <w:r>
        <w:rPr>
          <w:rFonts w:ascii="Times New Roman" w:eastAsia="仿宋" w:hAnsi="Times New Roman" w:cs="Times New Roman"/>
          <w:sz w:val="32"/>
          <w:szCs w:val="32"/>
        </w:rPr>
        <w:t xml:space="preserve"> </w:t>
      </w:r>
    </w:p>
    <w:p w14:paraId="23712CB4" w14:textId="3D04E88B"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（一）完善党和国家机构法规制度。加强党内法规制度建设，制定中国共产党机构编制工作条例。研究制定机构编制法。增强</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三定</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规定严肃性和权威性，完善党政部门机构设置、职能配置、人员编制规定。全面推行政府部门权责清单制度，实现权责清单同</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三定</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规定有机衔接，规范和约束履职行为，让权力在阳光下运行。</w:t>
      </w:r>
      <w:r>
        <w:rPr>
          <w:rFonts w:ascii="Times New Roman" w:eastAsia="仿宋" w:hAnsi="Times New Roman" w:cs="Times New Roman"/>
          <w:sz w:val="32"/>
          <w:szCs w:val="32"/>
        </w:rPr>
        <w:t xml:space="preserve"> </w:t>
      </w:r>
    </w:p>
    <w:p w14:paraId="1329364C" w14:textId="145AC94A"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二）强化机构编制管理刚性约束。强化党对机构编制工作的集中统一领导，统筹使用各类编制资源，加大部门间、地区间编制统筹调配力度，满足党和国家事业发展需要。根据经济社会发展和推进国家治理体系现代化需要，建立编制管理动态调整机制。加强机构编制管理评估，优化编制资源配置。加快建立机构编制管理同组织人事、财政预算管理共享的信息平台，全面推行机构编制实名制管理，充分发挥机构编制在管理全流程中的基础性作用。按照办事公开要求，及时公开机构编制有关信息，接受各方监督。严格机构编制管理权限和程序，严禁越权审批。严格执行机构限额、领导职数、编制种类和总量等规定，不得在限额外设置机构，不得超职数配备领导干部，不得擅自增加编制种类，不得突破总量增加编制。严格控制编外聘用人员，从严规范适用岗位、职责权限和各项管理制度。</w:t>
      </w:r>
      <w:r>
        <w:rPr>
          <w:rFonts w:ascii="Times New Roman" w:eastAsia="仿宋" w:hAnsi="Times New Roman" w:cs="Times New Roman"/>
          <w:sz w:val="32"/>
          <w:szCs w:val="32"/>
        </w:rPr>
        <w:t xml:space="preserve"> </w:t>
      </w:r>
    </w:p>
    <w:p w14:paraId="495134B5" w14:textId="76B21691"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（三）加大机构编制违纪违法行为查处力度。严格执行机</w:t>
      </w:r>
      <w:r w:rsidRPr="00F66EBF">
        <w:rPr>
          <w:rFonts w:ascii="Times New Roman" w:eastAsia="仿宋" w:hAnsi="Times New Roman" w:cs="Times New Roman"/>
          <w:sz w:val="32"/>
          <w:szCs w:val="32"/>
        </w:rPr>
        <w:lastRenderedPageBreak/>
        <w:t>构编制管理法律法规和党内法规，坚决查处各类违纪违法行为，严肃追责问责。坚决整治上级部门通过项目资金分配、考核督查、评比表彰等方式干预下级机构设置、职能配置和编制配备的行为。全面清理部门规章和规范性文件，废除涉及条条干预条款。完善机构编制同纪检监察机关和组织人事、审计等部门的协作联动机制，形成监督检查合力。</w:t>
      </w:r>
      <w:r w:rsidRPr="00F66EBF">
        <w:rPr>
          <w:rFonts w:ascii="Times New Roman" w:eastAsia="仿宋" w:hAnsi="Times New Roman" w:cs="Times New Roman"/>
          <w:sz w:val="32"/>
          <w:szCs w:val="32"/>
        </w:rPr>
        <w:t xml:space="preserve"> </w:t>
      </w:r>
    </w:p>
    <w:p w14:paraId="362414A5" w14:textId="32237C63" w:rsidR="00F66EBF" w:rsidRPr="00F66EBF" w:rsidRDefault="00F66EBF" w:rsidP="00F66EBF">
      <w:pPr>
        <w:spacing w:line="560" w:lineRule="exact"/>
        <w:rPr>
          <w:rFonts w:ascii="Times New Roman" w:eastAsia="仿宋" w:hAnsi="Times New Roman" w:cs="Times New Roman"/>
          <w:sz w:val="32"/>
          <w:szCs w:val="32"/>
        </w:rPr>
      </w:pPr>
      <w:r w:rsidRPr="00F66EBF">
        <w:rPr>
          <w:rFonts w:ascii="Times New Roman" w:eastAsia="仿宋" w:hAnsi="Times New Roman" w:cs="Times New Roman"/>
          <w:sz w:val="32"/>
          <w:szCs w:val="32"/>
        </w:rPr>
        <w:t>八、加强党对深化党和国家机构改革的领导</w:t>
      </w:r>
      <w:r>
        <w:rPr>
          <w:rFonts w:ascii="Times New Roman" w:eastAsia="仿宋" w:hAnsi="Times New Roman" w:cs="Times New Roman"/>
          <w:sz w:val="32"/>
          <w:szCs w:val="32"/>
        </w:rPr>
        <w:t xml:space="preserve"> </w:t>
      </w:r>
    </w:p>
    <w:p w14:paraId="1A39E22C" w14:textId="21D0DFB6"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深化党和国家机构改革是一个系统工程。各级党委和政府要把思想和行动统一到党中央关于深化党和国家机构改革的决策部署上来，增强</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四个意识</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，坚定</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四个自信</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，坚决维护以习近平同志为核心的党中央权威和集中统一领导，把握好改革发展稳定关系，不折不扣抓好党中央决策部署贯彻落实。</w:t>
      </w:r>
      <w:r>
        <w:rPr>
          <w:rFonts w:ascii="Times New Roman" w:eastAsia="仿宋" w:hAnsi="Times New Roman" w:cs="Times New Roman"/>
          <w:sz w:val="32"/>
          <w:szCs w:val="32"/>
        </w:rPr>
        <w:t xml:space="preserve"> </w:t>
      </w:r>
    </w:p>
    <w:p w14:paraId="3F3BD54A" w14:textId="0E7CD42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党中央统一领导深化党和国家机构改革工作，发挥统筹协调、整体推进、督促落实作用。要增强改革的系统性、整体性、协同性，加强党政军群各方面机构改革配合，使各项改革相互促进、相得益彰，形成总体效应。实施机构改革方案需要制定或修改法律法规的，要及时启动相关程序。</w:t>
      </w:r>
      <w:r>
        <w:rPr>
          <w:rFonts w:ascii="Times New Roman" w:eastAsia="仿宋" w:hAnsi="Times New Roman" w:cs="Times New Roman"/>
          <w:sz w:val="32"/>
          <w:szCs w:val="32"/>
        </w:rPr>
        <w:t xml:space="preserve"> </w:t>
      </w:r>
    </w:p>
    <w:p w14:paraId="3E4E5106" w14:textId="51DD070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各地区各部门要坚决落实党中央确定的深化党和国家机构改革任务，党委和政府要履行主体责任。涉及机构职能调整的部门要服从大局，确保机构职能等按要求及时调整到位，不允许搞变通、拖延改革。要抓紧完成转隶交接和</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三定</w:t>
      </w:r>
      <w:r w:rsidRPr="00F66EBF">
        <w:rPr>
          <w:rFonts w:ascii="Times New Roman" w:eastAsia="仿宋" w:hAnsi="Times New Roman" w:cs="Times New Roman"/>
          <w:sz w:val="32"/>
          <w:szCs w:val="32"/>
        </w:rPr>
        <w:t>”</w:t>
      </w:r>
      <w:r w:rsidRPr="00F66EBF">
        <w:rPr>
          <w:rFonts w:ascii="Times New Roman" w:eastAsia="仿宋" w:hAnsi="Times New Roman" w:cs="Times New Roman"/>
          <w:sz w:val="32"/>
          <w:szCs w:val="32"/>
        </w:rPr>
        <w:t>工作，尽快进入角色、履职到位。要把深化党和国家机构改革同简政放权、放管结合、优化服务结合起来，加快转变职能，</w:t>
      </w:r>
      <w:r w:rsidRPr="00F66EBF">
        <w:rPr>
          <w:rFonts w:ascii="Times New Roman" w:eastAsia="仿宋" w:hAnsi="Times New Roman" w:cs="Times New Roman"/>
          <w:sz w:val="32"/>
          <w:szCs w:val="32"/>
        </w:rPr>
        <w:lastRenderedPageBreak/>
        <w:t>理顺职责关系。</w:t>
      </w:r>
      <w:r>
        <w:rPr>
          <w:rFonts w:ascii="Times New Roman" w:eastAsia="仿宋" w:hAnsi="Times New Roman" w:cs="Times New Roman"/>
          <w:sz w:val="32"/>
          <w:szCs w:val="32"/>
        </w:rPr>
        <w:t xml:space="preserve"> </w:t>
      </w:r>
    </w:p>
    <w:p w14:paraId="278BD6D5" w14:textId="1627F574"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中央和地方机构改革在工作部署、组织实施上要有机衔接、有序推进。在党中央统一部署下启动中央、省级机构改革，省以下机构改革在省级机构改革基本完成后开展。鼓励地方和基层积极探索，及时总结经验。坚持蹄疾步稳推进改革，条件成熟的加大力度突破，条件暂不具备的先行试点、渐次推进。</w:t>
      </w:r>
      <w:r>
        <w:rPr>
          <w:rFonts w:ascii="Times New Roman" w:eastAsia="仿宋" w:hAnsi="Times New Roman" w:cs="Times New Roman"/>
          <w:sz w:val="32"/>
          <w:szCs w:val="32"/>
        </w:rPr>
        <w:t xml:space="preserve"> </w:t>
      </w:r>
    </w:p>
    <w:p w14:paraId="116BA385" w14:textId="1FD775E3"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各地区各部门要严明纪律，机构改革方案报党中央批准后方可实施，不能擅自行动，不要一哄而起。严格执行有关规定，严禁突击提拔干部，严肃财经纪律，坚决防止国有资产流失。</w:t>
      </w:r>
      <w:r>
        <w:rPr>
          <w:rFonts w:ascii="Times New Roman" w:eastAsia="仿宋" w:hAnsi="Times New Roman" w:cs="Times New Roman"/>
          <w:sz w:val="32"/>
          <w:szCs w:val="32"/>
        </w:rPr>
        <w:t xml:space="preserve"> </w:t>
      </w:r>
    </w:p>
    <w:p w14:paraId="13AE086A" w14:textId="49660A20"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各级党委和政府要强化责任担当，精心组织，狠抓落实，履行对深化党和国家机构改革的领导责任。要抓紧研究解决党和国家机构改革过程中出现的新情况新问题，加强思想政治工作，正确引导社会舆论，营造良好社会环境，确保各项工作平稳有序进行。</w:t>
      </w:r>
      <w:r>
        <w:rPr>
          <w:rFonts w:ascii="Times New Roman" w:eastAsia="仿宋" w:hAnsi="Times New Roman" w:cs="Times New Roman"/>
          <w:sz w:val="32"/>
          <w:szCs w:val="32"/>
        </w:rPr>
        <w:t xml:space="preserve"> </w:t>
      </w:r>
    </w:p>
    <w:p w14:paraId="1DBA1621" w14:textId="7A7A1DED" w:rsidR="00F66EB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建立健全评估和督察机制，加强对深化党和国家机构改革落实情况的督导检查。完善相关机制，发挥好统筹、协调、督促、推动作用。新调整组建的部门要及时建立健全党组织，加强对机构改革实施的组织领导。</w:t>
      </w:r>
      <w:r>
        <w:rPr>
          <w:rFonts w:ascii="Times New Roman" w:eastAsia="仿宋" w:hAnsi="Times New Roman" w:cs="Times New Roman"/>
          <w:sz w:val="32"/>
          <w:szCs w:val="32"/>
        </w:rPr>
        <w:t xml:space="preserve"> </w:t>
      </w:r>
    </w:p>
    <w:p w14:paraId="6580E04D" w14:textId="15A43239" w:rsidR="00DC5A0F" w:rsidRPr="00F66EBF" w:rsidRDefault="00F66EBF" w:rsidP="00F66EBF">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Pr="00F66EBF">
        <w:rPr>
          <w:rFonts w:ascii="Times New Roman" w:eastAsia="仿宋" w:hAnsi="Times New Roman" w:cs="Times New Roman"/>
          <w:sz w:val="32"/>
          <w:szCs w:val="32"/>
        </w:rPr>
        <w:t>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w:t>
      </w:r>
      <w:r w:rsidRPr="00F66EBF">
        <w:rPr>
          <w:rFonts w:ascii="Times New Roman" w:eastAsia="仿宋" w:hAnsi="Times New Roman" w:cs="Times New Roman"/>
          <w:sz w:val="32"/>
          <w:szCs w:val="32"/>
        </w:rPr>
        <w:lastRenderedPageBreak/>
        <w:t>小康社会、加快推进社会主义现代化、实现中华民族伟大复兴的中国梦而奋斗！</w:t>
      </w:r>
    </w:p>
    <w:sectPr w:rsidR="00DC5A0F" w:rsidRPr="00F66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8188" w14:textId="77777777" w:rsidR="00E80370" w:rsidRDefault="00E80370" w:rsidP="00F66EBF">
      <w:r>
        <w:separator/>
      </w:r>
    </w:p>
  </w:endnote>
  <w:endnote w:type="continuationSeparator" w:id="0">
    <w:p w14:paraId="23606EB8" w14:textId="77777777" w:rsidR="00E80370" w:rsidRDefault="00E80370" w:rsidP="00F6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84DE" w14:textId="77777777" w:rsidR="00E80370" w:rsidRDefault="00E80370" w:rsidP="00F66EBF">
      <w:r>
        <w:separator/>
      </w:r>
    </w:p>
  </w:footnote>
  <w:footnote w:type="continuationSeparator" w:id="0">
    <w:p w14:paraId="67717D90" w14:textId="77777777" w:rsidR="00E80370" w:rsidRDefault="00E80370" w:rsidP="00F6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93"/>
    <w:rsid w:val="00290C93"/>
    <w:rsid w:val="00447D69"/>
    <w:rsid w:val="0062450C"/>
    <w:rsid w:val="009979EB"/>
    <w:rsid w:val="00BA45DC"/>
    <w:rsid w:val="00E80370"/>
    <w:rsid w:val="00F6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0967A"/>
  <w15:chartTrackingRefBased/>
  <w15:docId w15:val="{958177AC-6696-4FB7-9314-45AB50C6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E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6EBF"/>
    <w:rPr>
      <w:sz w:val="18"/>
      <w:szCs w:val="18"/>
    </w:rPr>
  </w:style>
  <w:style w:type="paragraph" w:styleId="a5">
    <w:name w:val="footer"/>
    <w:basedOn w:val="a"/>
    <w:link w:val="a6"/>
    <w:uiPriority w:val="99"/>
    <w:unhideWhenUsed/>
    <w:rsid w:val="00F66EBF"/>
    <w:pPr>
      <w:tabs>
        <w:tab w:val="center" w:pos="4153"/>
        <w:tab w:val="right" w:pos="8306"/>
      </w:tabs>
      <w:snapToGrid w:val="0"/>
      <w:jc w:val="left"/>
    </w:pPr>
    <w:rPr>
      <w:sz w:val="18"/>
      <w:szCs w:val="18"/>
    </w:rPr>
  </w:style>
  <w:style w:type="character" w:customStyle="1" w:styleId="a6">
    <w:name w:val="页脚 字符"/>
    <w:basedOn w:val="a0"/>
    <w:link w:val="a5"/>
    <w:uiPriority w:val="99"/>
    <w:rsid w:val="00F66E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wang</dc:creator>
  <cp:keywords/>
  <dc:description/>
  <cp:lastModifiedBy>di wang</cp:lastModifiedBy>
  <cp:revision>3</cp:revision>
  <dcterms:created xsi:type="dcterms:W3CDTF">2018-03-12T06:26:00Z</dcterms:created>
  <dcterms:modified xsi:type="dcterms:W3CDTF">2018-03-12T06:31:00Z</dcterms:modified>
</cp:coreProperties>
</file>